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9952" w14:textId="767D82E6" w:rsidR="00FF6BAC" w:rsidRDefault="003E673F" w:rsidP="00FF6BAC">
      <w:pPr>
        <w:spacing w:after="0" w:line="240" w:lineRule="auto"/>
        <w:rPr>
          <w:rFonts w:ascii="Verdana" w:eastAsia="Times New Roman" w:hAnsi="Verdana" w:cs="Times New Roman"/>
          <w:b/>
          <w:bCs/>
          <w:color w:val="000000"/>
          <w:kern w:val="0"/>
          <w:sz w:val="44"/>
          <w:szCs w:val="44"/>
          <w14:ligatures w14:val="none"/>
        </w:rPr>
      </w:pPr>
      <w:r w:rsidRPr="004E77BE">
        <w:rPr>
          <w:rFonts w:ascii="Verdana" w:eastAsia="Times New Roman" w:hAnsi="Verdana" w:cs="Times New Roman"/>
          <w:b/>
          <w:bCs/>
          <w:noProof/>
          <w:color w:val="000000"/>
          <w:kern w:val="0"/>
          <w:sz w:val="36"/>
          <w:szCs w:val="36"/>
        </w:rPr>
        <w:drawing>
          <wp:anchor distT="0" distB="0" distL="114300" distR="114300" simplePos="0" relativeHeight="251658240" behindDoc="0" locked="0" layoutInCell="1" allowOverlap="1" wp14:anchorId="246F0D88" wp14:editId="1B32B580">
            <wp:simplePos x="0" y="0"/>
            <wp:positionH relativeFrom="margin">
              <wp:align>right</wp:align>
            </wp:positionH>
            <wp:positionV relativeFrom="margin">
              <wp:posOffset>56027</wp:posOffset>
            </wp:positionV>
            <wp:extent cx="1191381" cy="999818"/>
            <wp:effectExtent l="0" t="0" r="2540" b="0"/>
            <wp:wrapNone/>
            <wp:docPr id="1479819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19830" name="Picture 14798198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1381" cy="999818"/>
                    </a:xfrm>
                    <a:prstGeom prst="rect">
                      <a:avLst/>
                    </a:prstGeom>
                  </pic:spPr>
                </pic:pic>
              </a:graphicData>
            </a:graphic>
            <wp14:sizeRelH relativeFrom="page">
              <wp14:pctWidth>0</wp14:pctWidth>
            </wp14:sizeRelH>
            <wp14:sizeRelV relativeFrom="page">
              <wp14:pctHeight>0</wp14:pctHeight>
            </wp14:sizeRelV>
          </wp:anchor>
        </w:drawing>
      </w:r>
      <w:r w:rsidR="00EF071F">
        <w:rPr>
          <w:rFonts w:ascii="Verdana" w:eastAsia="Times New Roman" w:hAnsi="Verdana" w:cs="Times New Roman"/>
          <w:b/>
          <w:bCs/>
          <w:color w:val="000000"/>
          <w:kern w:val="0"/>
          <w:sz w:val="44"/>
          <w:szCs w:val="44"/>
          <w14:ligatures w14:val="none"/>
        </w:rPr>
        <w:t>ASST. STORE MGR</w:t>
      </w:r>
    </w:p>
    <w:p w14:paraId="20CF0615" w14:textId="77777777" w:rsidR="004E77BE" w:rsidRPr="004E77BE" w:rsidRDefault="004E77BE" w:rsidP="00FF6BAC">
      <w:pPr>
        <w:spacing w:after="0" w:line="240" w:lineRule="auto"/>
        <w:rPr>
          <w:rFonts w:ascii="Verdana" w:eastAsia="Times New Roman" w:hAnsi="Verdana" w:cs="Times New Roman"/>
          <w:b/>
          <w:bCs/>
          <w:color w:val="000000"/>
          <w:kern w:val="0"/>
          <w:sz w:val="44"/>
          <w:szCs w:val="44"/>
          <w14:ligatures w14:val="none"/>
        </w:rPr>
      </w:pPr>
    </w:p>
    <w:p w14:paraId="2775628E" w14:textId="6AFE1317" w:rsidR="00FF6BAC" w:rsidRPr="004E77BE" w:rsidRDefault="00EF071F" w:rsidP="00FF6BAC">
      <w:pPr>
        <w:spacing w:after="0" w:line="240" w:lineRule="auto"/>
        <w:rPr>
          <w:rFonts w:ascii="Verdana" w:eastAsia="Times New Roman" w:hAnsi="Verdana" w:cs="Times New Roman"/>
          <w:b/>
          <w:bCs/>
          <w:color w:val="000000"/>
          <w:kern w:val="0"/>
          <w:sz w:val="28"/>
          <w:szCs w:val="28"/>
          <w14:ligatures w14:val="none"/>
        </w:rPr>
      </w:pPr>
      <w:r>
        <w:rPr>
          <w:rFonts w:ascii="Verdana" w:eastAsia="Times New Roman" w:hAnsi="Verdana" w:cs="Times New Roman"/>
          <w:b/>
          <w:bCs/>
          <w:color w:val="000000"/>
          <w:kern w:val="0"/>
          <w:sz w:val="28"/>
          <w:szCs w:val="28"/>
          <w14:ligatures w14:val="none"/>
        </w:rPr>
        <w:t>WAUNAKEE</w:t>
      </w:r>
    </w:p>
    <w:p w14:paraId="56FEE528" w14:textId="24030628" w:rsidR="00FF6BAC" w:rsidRPr="004E77BE" w:rsidRDefault="00FF6BAC" w:rsidP="00FF6BAC">
      <w:pPr>
        <w:spacing w:after="0" w:line="240" w:lineRule="auto"/>
        <w:rPr>
          <w:rFonts w:ascii="Verdana" w:eastAsia="Times New Roman" w:hAnsi="Verdana" w:cs="Times New Roman"/>
          <w:color w:val="000000"/>
          <w:kern w:val="0"/>
          <w:sz w:val="22"/>
          <w:szCs w:val="22"/>
          <w14:ligatures w14:val="none"/>
        </w:rPr>
      </w:pPr>
      <w:r w:rsidRPr="004E77BE">
        <w:rPr>
          <w:rFonts w:ascii="Verdana" w:eastAsia="Times New Roman" w:hAnsi="Verdana" w:cs="Times New Roman"/>
          <w:color w:val="000000"/>
          <w:kern w:val="0"/>
          <w:sz w:val="22"/>
          <w:szCs w:val="22"/>
          <w14:ligatures w14:val="none"/>
        </w:rPr>
        <w:t>Date Posted: </w:t>
      </w:r>
      <w:r w:rsidR="00EF071F">
        <w:rPr>
          <w:rFonts w:ascii="Verdana" w:eastAsia="Times New Roman" w:hAnsi="Verdana" w:cs="Times New Roman"/>
          <w:color w:val="000000"/>
          <w:kern w:val="0"/>
          <w:sz w:val="22"/>
          <w:szCs w:val="22"/>
          <w14:ligatures w14:val="none"/>
        </w:rPr>
        <w:t>June 4, 2026</w:t>
      </w:r>
    </w:p>
    <w:p w14:paraId="440BF39D" w14:textId="72BD6026" w:rsidR="00FF6BAC" w:rsidRPr="004E77BE" w:rsidRDefault="00FF6BAC" w:rsidP="00FF6BAC">
      <w:pPr>
        <w:spacing w:after="0" w:line="240" w:lineRule="auto"/>
        <w:rPr>
          <w:rFonts w:ascii="Verdana" w:eastAsia="Times New Roman" w:hAnsi="Verdana" w:cs="Times New Roman"/>
          <w:color w:val="EE0000"/>
          <w:kern w:val="0"/>
          <w:sz w:val="22"/>
          <w:szCs w:val="22"/>
          <w14:ligatures w14:val="none"/>
        </w:rPr>
      </w:pPr>
      <w:r w:rsidRPr="004E77BE">
        <w:rPr>
          <w:rFonts w:ascii="Verdana" w:eastAsia="Times New Roman" w:hAnsi="Verdana" w:cs="Times New Roman"/>
          <w:color w:val="EE0000"/>
          <w:kern w:val="0"/>
          <w:sz w:val="22"/>
          <w:szCs w:val="22"/>
          <w14:ligatures w14:val="none"/>
        </w:rPr>
        <w:t>Application Deadline: </w:t>
      </w:r>
      <w:r w:rsidR="00EF071F">
        <w:rPr>
          <w:rFonts w:ascii="Verdana" w:eastAsia="Times New Roman" w:hAnsi="Verdana" w:cs="Times New Roman"/>
          <w:color w:val="EE0000"/>
          <w:kern w:val="0"/>
          <w:sz w:val="22"/>
          <w:szCs w:val="22"/>
          <w14:ligatures w14:val="none"/>
        </w:rPr>
        <w:t>Fri</w:t>
      </w:r>
      <w:r w:rsidR="00B0478F">
        <w:rPr>
          <w:rFonts w:ascii="Verdana" w:eastAsia="Times New Roman" w:hAnsi="Verdana" w:cs="Times New Roman"/>
          <w:color w:val="EE0000"/>
          <w:kern w:val="0"/>
          <w:sz w:val="22"/>
          <w:szCs w:val="22"/>
          <w14:ligatures w14:val="none"/>
        </w:rPr>
        <w:t>day</w:t>
      </w:r>
      <w:r w:rsidRPr="004E77BE">
        <w:rPr>
          <w:rFonts w:ascii="Verdana" w:eastAsia="Times New Roman" w:hAnsi="Verdana" w:cs="Times New Roman"/>
          <w:color w:val="EE0000"/>
          <w:kern w:val="0"/>
          <w:sz w:val="22"/>
          <w:szCs w:val="22"/>
          <w14:ligatures w14:val="none"/>
        </w:rPr>
        <w:t xml:space="preserve">, </w:t>
      </w:r>
      <w:r w:rsidR="00EF071F">
        <w:rPr>
          <w:rFonts w:ascii="Verdana" w:eastAsia="Times New Roman" w:hAnsi="Verdana" w:cs="Times New Roman"/>
          <w:color w:val="EE0000"/>
          <w:kern w:val="0"/>
          <w:sz w:val="22"/>
          <w:szCs w:val="22"/>
          <w14:ligatures w14:val="none"/>
        </w:rPr>
        <w:t>June 19</w:t>
      </w:r>
      <w:r w:rsidR="00B0478F">
        <w:rPr>
          <w:rFonts w:ascii="Verdana" w:eastAsia="Times New Roman" w:hAnsi="Verdana" w:cs="Times New Roman"/>
          <w:color w:val="EE0000"/>
          <w:kern w:val="0"/>
          <w:sz w:val="22"/>
          <w:szCs w:val="22"/>
          <w14:ligatures w14:val="none"/>
        </w:rPr>
        <w:t>, 2026</w:t>
      </w:r>
    </w:p>
    <w:p w14:paraId="2DC68702" w14:textId="50FCC5D9" w:rsidR="003E673F" w:rsidRPr="004E77BE" w:rsidRDefault="003E673F" w:rsidP="00FF6BAC">
      <w:pPr>
        <w:spacing w:after="0" w:line="240" w:lineRule="auto"/>
        <w:rPr>
          <w:rFonts w:ascii="Verdana" w:eastAsia="Times New Roman" w:hAnsi="Verdana" w:cs="Times New Roman"/>
          <w:color w:val="000000"/>
          <w:kern w:val="0"/>
          <w14:ligatures w14:val="none"/>
        </w:rPr>
      </w:pPr>
    </w:p>
    <w:p w14:paraId="65E6FF17" w14:textId="369A68EC" w:rsidR="003E673F" w:rsidRPr="004E77BE" w:rsidRDefault="00EF071F" w:rsidP="00FF6BAC">
      <w:pPr>
        <w:spacing w:after="0" w:line="240" w:lineRule="auto"/>
        <w:rPr>
          <w:rFonts w:ascii="Verdana" w:eastAsia="Times New Roman" w:hAnsi="Verdana" w:cs="Times New Roman"/>
          <w:color w:val="000000"/>
          <w:kern w:val="0"/>
          <w14:ligatures w14:val="none"/>
        </w:rPr>
        <w:sectPr w:rsidR="003E673F" w:rsidRPr="004E77B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Pr>
          <w:rFonts w:ascii="Verdana" w:eastAsia="Times New Roman" w:hAnsi="Verdana" w:cs="Times New Roman"/>
          <w:b/>
          <w:bCs/>
          <w:color w:val="000000"/>
          <w:kern w:val="0"/>
          <w:sz w:val="32"/>
          <w:szCs w:val="32"/>
          <w14:ligatures w14:val="none"/>
        </w:rPr>
        <w:t>Job Overview</w:t>
      </w:r>
    </w:p>
    <w:p w14:paraId="15DBC165" w14:textId="6C4EE291" w:rsidR="00EF071F" w:rsidRPr="00EF071F" w:rsidRDefault="00EF071F" w:rsidP="00EF071F">
      <w:pPr>
        <w:rPr>
          <w:rFonts w:ascii="Verdana" w:hAnsi="Verdana" w:cs="Arial"/>
          <w:sz w:val="22"/>
        </w:rPr>
      </w:pPr>
      <w:r w:rsidRPr="00EF071F">
        <w:rPr>
          <w:rFonts w:ascii="Verdana" w:hAnsi="Verdana" w:cs="Arial"/>
          <w:sz w:val="22"/>
        </w:rPr>
        <w:t xml:space="preserve">The Assistant Store Manager is responsible for managing the overall internal operation of the store in an efficient, trouble-free, effective, safe, service-oriented manner as per the guidelines set forth.  The Assistant Store Manager must have a customer-driven focus </w:t>
      </w:r>
      <w:proofErr w:type="gramStart"/>
      <w:r w:rsidRPr="00EF071F">
        <w:rPr>
          <w:rFonts w:ascii="Verdana" w:hAnsi="Verdana" w:cs="Arial"/>
          <w:sz w:val="22"/>
        </w:rPr>
        <w:t>in</w:t>
      </w:r>
      <w:proofErr w:type="gramEnd"/>
      <w:r w:rsidRPr="00EF071F">
        <w:rPr>
          <w:rFonts w:ascii="Verdana" w:hAnsi="Verdana" w:cs="Arial"/>
          <w:sz w:val="22"/>
        </w:rPr>
        <w:t xml:space="preserve"> their individual efforts to meet and exceed the highest levels of service expected by the customer.  She/He must work toward attaining goals set for the store in a profitable manner.</w:t>
      </w:r>
    </w:p>
    <w:p w14:paraId="7F9360E8" w14:textId="64D6D189" w:rsidR="00EF071F" w:rsidRPr="00F3773B" w:rsidRDefault="00EF071F" w:rsidP="00EF071F">
      <w:pPr>
        <w:pStyle w:val="Heading1"/>
        <w:spacing w:before="60"/>
        <w:rPr>
          <w:rFonts w:ascii="Arial" w:hAnsi="Arial" w:cs="Arial"/>
          <w:sz w:val="22"/>
        </w:rPr>
      </w:pPr>
      <w:r w:rsidRPr="004E77BE">
        <w:rPr>
          <w:rFonts w:ascii="Verdana" w:eastAsia="Times New Roman" w:hAnsi="Verdana" w:cs="Times New Roman"/>
          <w:b/>
          <w:bCs/>
          <w:color w:val="000000"/>
          <w:kern w:val="0"/>
          <w:sz w:val="32"/>
          <w:szCs w:val="32"/>
          <w14:ligatures w14:val="none"/>
        </w:rPr>
        <w:t>Primary Responsibilities</w:t>
      </w:r>
      <w:r>
        <w:rPr>
          <w:rFonts w:ascii="Arial" w:hAnsi="Arial" w:cs="Arial"/>
          <w:sz w:val="22"/>
        </w:rPr>
        <w:t xml:space="preserve"> </w:t>
      </w:r>
    </w:p>
    <w:p w14:paraId="53F995A6" w14:textId="77777777" w:rsidR="00EF071F" w:rsidRPr="00EF071F" w:rsidRDefault="00EF071F" w:rsidP="00EF071F">
      <w:pPr>
        <w:numPr>
          <w:ilvl w:val="0"/>
          <w:numId w:val="8"/>
        </w:numPr>
        <w:spacing w:before="100" w:after="0" w:line="240" w:lineRule="auto"/>
        <w:rPr>
          <w:rFonts w:ascii="Verdana" w:hAnsi="Verdana" w:cs="Arial"/>
          <w:sz w:val="22"/>
        </w:rPr>
      </w:pPr>
      <w:r w:rsidRPr="00EF071F">
        <w:rPr>
          <w:rFonts w:ascii="Verdana" w:hAnsi="Verdana" w:cs="Arial"/>
          <w:sz w:val="22"/>
        </w:rPr>
        <w:t>Manage all Hallman/Lindsay internal and external working relationships in a manner that reflects our company values.</w:t>
      </w:r>
    </w:p>
    <w:p w14:paraId="28EED467" w14:textId="77777777" w:rsidR="00EF071F" w:rsidRPr="00EF071F" w:rsidRDefault="00EF071F" w:rsidP="00EF071F">
      <w:pPr>
        <w:numPr>
          <w:ilvl w:val="0"/>
          <w:numId w:val="8"/>
        </w:numPr>
        <w:spacing w:before="100" w:after="0" w:line="240" w:lineRule="auto"/>
        <w:rPr>
          <w:rFonts w:ascii="Verdana" w:hAnsi="Verdana" w:cs="Arial"/>
          <w:sz w:val="22"/>
        </w:rPr>
      </w:pPr>
      <w:r w:rsidRPr="00EF071F">
        <w:rPr>
          <w:rFonts w:ascii="Verdana" w:hAnsi="Verdana" w:cs="Arial"/>
          <w:sz w:val="22"/>
        </w:rPr>
        <w:t>Must ensure that the store is always clean, orderly, and professional in appearance.</w:t>
      </w:r>
    </w:p>
    <w:p w14:paraId="6D5737C0" w14:textId="77777777" w:rsidR="00EF071F" w:rsidRPr="00EF071F" w:rsidRDefault="00EF071F" w:rsidP="00EF071F">
      <w:pPr>
        <w:numPr>
          <w:ilvl w:val="0"/>
          <w:numId w:val="8"/>
        </w:numPr>
        <w:spacing w:before="100" w:after="0" w:line="240" w:lineRule="auto"/>
        <w:rPr>
          <w:rFonts w:ascii="Verdana" w:hAnsi="Verdana" w:cs="Arial"/>
          <w:sz w:val="22"/>
        </w:rPr>
      </w:pPr>
      <w:r w:rsidRPr="00EF071F">
        <w:rPr>
          <w:rFonts w:ascii="Verdana" w:hAnsi="Verdana" w:cs="Arial"/>
          <w:sz w:val="22"/>
        </w:rPr>
        <w:t>Must be familiar with the same responsibilities and functions as the Store Manager.  Including properly handling customer orders, identifying new customers, and working with the Credit Manager to ensure that customers are served in the most appropriate manner.</w:t>
      </w:r>
    </w:p>
    <w:p w14:paraId="4602B3C4" w14:textId="77777777" w:rsidR="00EF071F" w:rsidRPr="00EF071F" w:rsidRDefault="00EF071F" w:rsidP="00EF071F">
      <w:pPr>
        <w:numPr>
          <w:ilvl w:val="0"/>
          <w:numId w:val="8"/>
        </w:numPr>
        <w:spacing w:before="100" w:after="0" w:line="240" w:lineRule="auto"/>
        <w:rPr>
          <w:rFonts w:ascii="Verdana" w:hAnsi="Verdana" w:cs="Arial"/>
          <w:sz w:val="22"/>
        </w:rPr>
      </w:pPr>
      <w:r w:rsidRPr="00EF071F">
        <w:rPr>
          <w:rFonts w:ascii="Verdana" w:hAnsi="Verdana" w:cs="Arial"/>
          <w:sz w:val="22"/>
        </w:rPr>
        <w:t>Develop and maintain a team-oriented, positive attitude throughout the store.</w:t>
      </w:r>
    </w:p>
    <w:p w14:paraId="70B73925" w14:textId="77777777" w:rsidR="00EF071F" w:rsidRDefault="00EF071F" w:rsidP="00EF071F">
      <w:pPr>
        <w:spacing w:before="100"/>
        <w:rPr>
          <w:rFonts w:ascii="Arial" w:hAnsi="Arial" w:cs="Arial"/>
          <w:sz w:val="22"/>
        </w:rPr>
      </w:pPr>
    </w:p>
    <w:p w14:paraId="55E79EAE" w14:textId="63AD9992" w:rsidR="004E77BE" w:rsidRPr="004E77BE" w:rsidRDefault="004E77BE" w:rsidP="00EF071F">
      <w:pPr>
        <w:spacing w:before="60"/>
        <w:rPr>
          <w:rFonts w:ascii="Verdana" w:hAnsi="Verdana" w:cs="Arial"/>
          <w:sz w:val="22"/>
        </w:rPr>
      </w:pPr>
      <w:r w:rsidRPr="004E77BE">
        <w:rPr>
          <w:rFonts w:ascii="Verdana" w:hAnsi="Verdana" w:cs="Arial"/>
          <w:b/>
          <w:sz w:val="32"/>
          <w:szCs w:val="32"/>
        </w:rPr>
        <w:t xml:space="preserve">Professional </w:t>
      </w:r>
      <w:r w:rsidR="00FE30CF" w:rsidRPr="004E77BE">
        <w:rPr>
          <w:rFonts w:ascii="Verdana" w:hAnsi="Verdana" w:cs="Arial"/>
          <w:b/>
          <w:sz w:val="32"/>
          <w:szCs w:val="32"/>
        </w:rPr>
        <w:t>Qualities</w:t>
      </w:r>
      <w:r w:rsidRPr="004E77BE">
        <w:rPr>
          <w:rFonts w:ascii="Verdana" w:hAnsi="Verdana" w:cs="Arial"/>
          <w:b/>
          <w:bCs/>
          <w:sz w:val="22"/>
        </w:rPr>
        <w:t>:</w:t>
      </w:r>
      <w:r w:rsidRPr="004E77BE">
        <w:rPr>
          <w:rFonts w:ascii="Verdana" w:hAnsi="Verdana" w:cs="Arial"/>
          <w:sz w:val="22"/>
        </w:rPr>
        <w:t xml:space="preserve"> </w:t>
      </w:r>
    </w:p>
    <w:p w14:paraId="7C26B080" w14:textId="77777777" w:rsidR="00EF071F" w:rsidRDefault="00EF071F" w:rsidP="00EF071F">
      <w:pPr>
        <w:ind w:left="-180"/>
        <w:jc w:val="both"/>
        <w:rPr>
          <w:rFonts w:ascii="Verdana" w:hAnsi="Verdana" w:cs="Arial"/>
          <w:sz w:val="22"/>
        </w:rPr>
      </w:pPr>
      <w:r w:rsidRPr="00EF071F">
        <w:rPr>
          <w:rFonts w:ascii="Verdana" w:hAnsi="Verdana" w:cs="Arial"/>
          <w:sz w:val="22"/>
        </w:rPr>
        <w:t>Our Assistant Store Manager must be</w:t>
      </w:r>
      <w:r>
        <w:rPr>
          <w:rFonts w:ascii="Verdana" w:hAnsi="Verdana" w:cs="Arial"/>
          <w:sz w:val="22"/>
        </w:rPr>
        <w:t>:</w:t>
      </w:r>
    </w:p>
    <w:p w14:paraId="75D9E42B" w14:textId="77777777" w:rsidR="00EF071F" w:rsidRDefault="00EF071F" w:rsidP="00EF071F">
      <w:pPr>
        <w:pStyle w:val="ListParagraph"/>
        <w:numPr>
          <w:ilvl w:val="0"/>
          <w:numId w:val="11"/>
        </w:numPr>
        <w:jc w:val="both"/>
        <w:rPr>
          <w:rFonts w:ascii="Verdana" w:hAnsi="Verdana" w:cs="Arial"/>
          <w:sz w:val="22"/>
        </w:rPr>
      </w:pPr>
      <w:r>
        <w:rPr>
          <w:rFonts w:ascii="Verdana" w:hAnsi="Verdana" w:cs="Arial"/>
          <w:sz w:val="22"/>
        </w:rPr>
        <w:t>O</w:t>
      </w:r>
      <w:r w:rsidRPr="00EF071F">
        <w:rPr>
          <w:rFonts w:ascii="Verdana" w:hAnsi="Verdana" w:cs="Arial"/>
          <w:sz w:val="22"/>
        </w:rPr>
        <w:t>f extremely high integrity</w:t>
      </w:r>
    </w:p>
    <w:p w14:paraId="148A4A6E" w14:textId="699CDC20" w:rsidR="00EF071F" w:rsidRDefault="00EF071F" w:rsidP="00EF071F">
      <w:pPr>
        <w:pStyle w:val="ListParagraph"/>
        <w:numPr>
          <w:ilvl w:val="0"/>
          <w:numId w:val="11"/>
        </w:numPr>
        <w:jc w:val="both"/>
        <w:rPr>
          <w:rFonts w:ascii="Verdana" w:hAnsi="Verdana" w:cs="Arial"/>
          <w:sz w:val="22"/>
        </w:rPr>
      </w:pPr>
      <w:r>
        <w:rPr>
          <w:rFonts w:ascii="Verdana" w:hAnsi="Verdana" w:cs="Arial"/>
          <w:sz w:val="22"/>
        </w:rPr>
        <w:t>H</w:t>
      </w:r>
      <w:r w:rsidRPr="00EF071F">
        <w:rPr>
          <w:rFonts w:ascii="Verdana" w:hAnsi="Verdana" w:cs="Arial"/>
          <w:sz w:val="22"/>
        </w:rPr>
        <w:t>ighly organized</w:t>
      </w:r>
    </w:p>
    <w:p w14:paraId="5B6C74DF" w14:textId="4E2C5988" w:rsidR="00EF071F" w:rsidRDefault="00EF071F" w:rsidP="00EF071F">
      <w:pPr>
        <w:pStyle w:val="ListParagraph"/>
        <w:numPr>
          <w:ilvl w:val="0"/>
          <w:numId w:val="11"/>
        </w:numPr>
        <w:jc w:val="both"/>
        <w:rPr>
          <w:rFonts w:ascii="Verdana" w:hAnsi="Verdana" w:cs="Arial"/>
          <w:sz w:val="22"/>
        </w:rPr>
      </w:pPr>
      <w:r w:rsidRPr="00EF071F">
        <w:rPr>
          <w:rFonts w:ascii="Verdana" w:hAnsi="Verdana" w:cs="Arial"/>
          <w:sz w:val="22"/>
        </w:rPr>
        <w:t>Detail oriented</w:t>
      </w:r>
    </w:p>
    <w:p w14:paraId="6ABA5DD0" w14:textId="140148C9" w:rsidR="00EF071F" w:rsidRDefault="003A282E" w:rsidP="00EF071F">
      <w:pPr>
        <w:pStyle w:val="ListParagraph"/>
        <w:numPr>
          <w:ilvl w:val="0"/>
          <w:numId w:val="11"/>
        </w:numPr>
        <w:jc w:val="both"/>
        <w:rPr>
          <w:rFonts w:ascii="Verdana" w:hAnsi="Verdana" w:cs="Arial"/>
          <w:sz w:val="22"/>
        </w:rPr>
      </w:pPr>
      <w:r>
        <w:rPr>
          <w:rFonts w:ascii="Verdana" w:hAnsi="Verdana" w:cs="Arial"/>
          <w:sz w:val="22"/>
        </w:rPr>
        <w:t>A</w:t>
      </w:r>
      <w:r w:rsidR="00EF071F" w:rsidRPr="00EF071F">
        <w:rPr>
          <w:rFonts w:ascii="Verdana" w:hAnsi="Verdana" w:cs="Arial"/>
          <w:sz w:val="22"/>
        </w:rPr>
        <w:t>ccurate and able to handle multiple tasks</w:t>
      </w:r>
    </w:p>
    <w:p w14:paraId="7CBED2E4" w14:textId="77777777" w:rsidR="00295FAA" w:rsidRDefault="00295FAA" w:rsidP="00EF071F">
      <w:pPr>
        <w:pStyle w:val="ListParagraph"/>
        <w:numPr>
          <w:ilvl w:val="0"/>
          <w:numId w:val="11"/>
        </w:numPr>
        <w:jc w:val="both"/>
        <w:rPr>
          <w:rFonts w:ascii="Verdana" w:hAnsi="Verdana" w:cs="Arial"/>
          <w:sz w:val="22"/>
        </w:rPr>
      </w:pPr>
      <w:r>
        <w:rPr>
          <w:rFonts w:ascii="Verdana" w:hAnsi="Verdana" w:cs="Arial"/>
          <w:sz w:val="22"/>
        </w:rPr>
        <w:t>S</w:t>
      </w:r>
      <w:r w:rsidR="00EF071F" w:rsidRPr="00EF071F">
        <w:rPr>
          <w:rFonts w:ascii="Verdana" w:hAnsi="Verdana" w:cs="Arial"/>
          <w:sz w:val="22"/>
        </w:rPr>
        <w:t>hould demonstrate excellent written and verbal skills.</w:t>
      </w:r>
    </w:p>
    <w:p w14:paraId="01A717F7" w14:textId="3FAD6898" w:rsidR="00EF071F" w:rsidRPr="00EF071F" w:rsidRDefault="00295FAA" w:rsidP="00EF071F">
      <w:pPr>
        <w:pStyle w:val="ListParagraph"/>
        <w:numPr>
          <w:ilvl w:val="0"/>
          <w:numId w:val="11"/>
        </w:numPr>
        <w:jc w:val="both"/>
        <w:rPr>
          <w:rFonts w:ascii="Verdana" w:hAnsi="Verdana" w:cs="Arial"/>
          <w:sz w:val="22"/>
        </w:rPr>
      </w:pPr>
      <w:r>
        <w:rPr>
          <w:rFonts w:ascii="Verdana" w:hAnsi="Verdana" w:cs="Arial"/>
          <w:sz w:val="22"/>
        </w:rPr>
        <w:t>M</w:t>
      </w:r>
      <w:r w:rsidR="00EF071F" w:rsidRPr="00EF071F">
        <w:rPr>
          <w:rFonts w:ascii="Verdana" w:hAnsi="Verdana" w:cs="Arial"/>
          <w:sz w:val="22"/>
        </w:rPr>
        <w:t>ust be able to work with all other areas of the company, including technical, purchasing, manufacturing, administrative, marketing and sales.</w:t>
      </w:r>
    </w:p>
    <w:p w14:paraId="79177D48" w14:textId="77777777" w:rsidR="004E77BE" w:rsidRPr="004E77BE" w:rsidRDefault="004E77BE" w:rsidP="004E77BE">
      <w:pPr>
        <w:spacing w:after="0" w:line="240" w:lineRule="auto"/>
        <w:jc w:val="both"/>
        <w:rPr>
          <w:rFonts w:ascii="Arial Nova" w:eastAsia="Times New Roman" w:hAnsi="Arial Nova" w:cs="Times New Roman"/>
          <w:color w:val="000000"/>
          <w:kern w:val="0"/>
          <w:sz w:val="22"/>
          <w:szCs w:val="22"/>
          <w14:ligatures w14:val="none"/>
        </w:rPr>
      </w:pPr>
    </w:p>
    <w:sectPr w:rsidR="004E77BE" w:rsidRPr="004E77BE" w:rsidSect="003E673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9CEF" w14:textId="77777777" w:rsidR="00D820BD" w:rsidRDefault="00D820BD" w:rsidP="003E673F">
      <w:pPr>
        <w:spacing w:after="0" w:line="240" w:lineRule="auto"/>
      </w:pPr>
      <w:r>
        <w:separator/>
      </w:r>
    </w:p>
  </w:endnote>
  <w:endnote w:type="continuationSeparator" w:id="0">
    <w:p w14:paraId="50FB7B05" w14:textId="77777777" w:rsidR="00D820BD" w:rsidRDefault="00D820BD" w:rsidP="003E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lfax Light">
    <w:altName w:val="Calibri"/>
    <w:panose1 w:val="020B0405000000010003"/>
    <w:charset w:val="00"/>
    <w:family w:val="swiss"/>
    <w:notTrueType/>
    <w:pitch w:val="variable"/>
    <w:sig w:usb0="00000007" w:usb1="00000000" w:usb2="00000000" w:usb3="00000000" w:csb0="00000093"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F104" w14:textId="77777777" w:rsidR="00391BE4" w:rsidRDefault="00391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4B2A" w14:textId="1ECEC568" w:rsidR="003E673F" w:rsidRPr="003E673F" w:rsidRDefault="003E673F">
    <w:pPr>
      <w:pStyle w:val="Footer"/>
      <w:rPr>
        <w:rFonts w:ascii="Colfax Light" w:hAnsi="Colfax Light"/>
      </w:rPr>
    </w:pPr>
    <w:r w:rsidRPr="003E673F">
      <w:rPr>
        <w:rFonts w:ascii="Colfax Light" w:hAnsi="Colfax Light"/>
      </w:rPr>
      <w:t xml:space="preserve">If you are interested in this opportunity, please contact Todd Ashburn by </w:t>
    </w:r>
    <w:r w:rsidR="005E3CB6">
      <w:rPr>
        <w:rFonts w:ascii="Colfax Light" w:hAnsi="Colfax Light"/>
      </w:rPr>
      <w:t>Tuesday</w:t>
    </w:r>
    <w:r w:rsidRPr="003E673F">
      <w:rPr>
        <w:rFonts w:ascii="Colfax Light" w:hAnsi="Colfax Light"/>
      </w:rPr>
      <w:t xml:space="preserve">, </w:t>
    </w:r>
    <w:r w:rsidR="00770C0C">
      <w:rPr>
        <w:rFonts w:ascii="Colfax Light" w:hAnsi="Colfax Light"/>
      </w:rPr>
      <w:t>June 19</w:t>
    </w:r>
    <w:r w:rsidRPr="003E673F">
      <w:rPr>
        <w:rFonts w:ascii="Colfax Light" w:hAnsi="Colfax Light"/>
      </w:rPr>
      <w:t>, 202</w:t>
    </w:r>
    <w:r w:rsidR="00770C0C">
      <w:rPr>
        <w:rFonts w:ascii="Colfax Light" w:hAnsi="Colfax Light"/>
      </w:rPr>
      <w:t>6</w:t>
    </w:r>
    <w:r w:rsidRPr="003E673F">
      <w:rPr>
        <w:rFonts w:ascii="Colfax Light" w:hAnsi="Colfax Ligh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D7A0" w14:textId="77777777" w:rsidR="00391BE4" w:rsidRDefault="00391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6215" w14:textId="77777777" w:rsidR="00D820BD" w:rsidRDefault="00D820BD" w:rsidP="003E673F">
      <w:pPr>
        <w:spacing w:after="0" w:line="240" w:lineRule="auto"/>
      </w:pPr>
      <w:r>
        <w:separator/>
      </w:r>
    </w:p>
  </w:footnote>
  <w:footnote w:type="continuationSeparator" w:id="0">
    <w:p w14:paraId="0E8EF569" w14:textId="77777777" w:rsidR="00D820BD" w:rsidRDefault="00D820BD" w:rsidP="003E6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8E6F" w14:textId="77777777" w:rsidR="00391BE4" w:rsidRDefault="00391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618E" w14:textId="77777777" w:rsidR="00391BE4" w:rsidRDefault="00391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25DA" w14:textId="77777777" w:rsidR="00391BE4" w:rsidRDefault="00391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60FC"/>
    <w:multiLevelType w:val="hybridMultilevel"/>
    <w:tmpl w:val="7BE8EB1C"/>
    <w:lvl w:ilvl="0" w:tplc="076631CA">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1C608A"/>
    <w:multiLevelType w:val="hybridMultilevel"/>
    <w:tmpl w:val="94FE57E4"/>
    <w:lvl w:ilvl="0" w:tplc="3B8E3160">
      <w:numFmt w:val="bullet"/>
      <w:lvlText w:val=""/>
      <w:lvlJc w:val="left"/>
      <w:pPr>
        <w:tabs>
          <w:tab w:val="num" w:pos="864"/>
        </w:tabs>
        <w:ind w:left="864" w:hanging="432"/>
      </w:pPr>
      <w:rPr>
        <w:rFonts w:ascii="Wingdings" w:hAnsi="Wingdings"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4D7E9D"/>
    <w:multiLevelType w:val="multilevel"/>
    <w:tmpl w:val="2B70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E2B74"/>
    <w:multiLevelType w:val="multilevel"/>
    <w:tmpl w:val="73F6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04C0B"/>
    <w:multiLevelType w:val="multilevel"/>
    <w:tmpl w:val="E810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F23AC"/>
    <w:multiLevelType w:val="multilevel"/>
    <w:tmpl w:val="54EC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A01DF"/>
    <w:multiLevelType w:val="multilevel"/>
    <w:tmpl w:val="E39A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6694C"/>
    <w:multiLevelType w:val="multilevel"/>
    <w:tmpl w:val="C386A31C"/>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8" w15:restartNumberingAfterBreak="0">
    <w:nsid w:val="5C8A62EA"/>
    <w:multiLevelType w:val="multilevel"/>
    <w:tmpl w:val="F8C2F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12EC6"/>
    <w:multiLevelType w:val="hybridMultilevel"/>
    <w:tmpl w:val="05F60286"/>
    <w:lvl w:ilvl="0" w:tplc="7764D4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D3077"/>
    <w:multiLevelType w:val="hybridMultilevel"/>
    <w:tmpl w:val="C2EC8384"/>
    <w:lvl w:ilvl="0" w:tplc="04090001">
      <w:start w:val="2"/>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11469669">
    <w:abstractNumId w:val="7"/>
  </w:num>
  <w:num w:numId="2" w16cid:durableId="1660496886">
    <w:abstractNumId w:val="2"/>
  </w:num>
  <w:num w:numId="3" w16cid:durableId="325549044">
    <w:abstractNumId w:val="4"/>
  </w:num>
  <w:num w:numId="4" w16cid:durableId="2049064416">
    <w:abstractNumId w:val="8"/>
  </w:num>
  <w:num w:numId="5" w16cid:durableId="518668239">
    <w:abstractNumId w:val="3"/>
  </w:num>
  <w:num w:numId="6" w16cid:durableId="1631208279">
    <w:abstractNumId w:val="6"/>
  </w:num>
  <w:num w:numId="7" w16cid:durableId="1909804149">
    <w:abstractNumId w:val="10"/>
  </w:num>
  <w:num w:numId="8" w16cid:durableId="129057019">
    <w:abstractNumId w:val="1"/>
  </w:num>
  <w:num w:numId="9" w16cid:durableId="259683950">
    <w:abstractNumId w:val="9"/>
  </w:num>
  <w:num w:numId="10" w16cid:durableId="1245381784">
    <w:abstractNumId w:val="5"/>
  </w:num>
  <w:num w:numId="11" w16cid:durableId="168428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AC"/>
    <w:rsid w:val="000B04C7"/>
    <w:rsid w:val="00147FC0"/>
    <w:rsid w:val="001D143E"/>
    <w:rsid w:val="00261999"/>
    <w:rsid w:val="00295FAA"/>
    <w:rsid w:val="002D30B9"/>
    <w:rsid w:val="002F74BC"/>
    <w:rsid w:val="00391BE4"/>
    <w:rsid w:val="00397312"/>
    <w:rsid w:val="003A282E"/>
    <w:rsid w:val="003E673F"/>
    <w:rsid w:val="004E77BE"/>
    <w:rsid w:val="00577637"/>
    <w:rsid w:val="005E3CB6"/>
    <w:rsid w:val="005F35AE"/>
    <w:rsid w:val="006627F3"/>
    <w:rsid w:val="006D6D96"/>
    <w:rsid w:val="007208AD"/>
    <w:rsid w:val="00770C0C"/>
    <w:rsid w:val="0079641A"/>
    <w:rsid w:val="00850E65"/>
    <w:rsid w:val="0094251B"/>
    <w:rsid w:val="009465C0"/>
    <w:rsid w:val="009831CB"/>
    <w:rsid w:val="00B0478F"/>
    <w:rsid w:val="00BD5DC6"/>
    <w:rsid w:val="00C15D95"/>
    <w:rsid w:val="00CD68D5"/>
    <w:rsid w:val="00D820BD"/>
    <w:rsid w:val="00DD0A16"/>
    <w:rsid w:val="00E24F00"/>
    <w:rsid w:val="00EB28CB"/>
    <w:rsid w:val="00EF071F"/>
    <w:rsid w:val="00FE30CF"/>
    <w:rsid w:val="00FF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CF045"/>
  <w15:chartTrackingRefBased/>
  <w15:docId w15:val="{81807333-A524-534B-A7B5-C02CEF3D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6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BAC"/>
    <w:rPr>
      <w:rFonts w:eastAsiaTheme="majorEastAsia" w:cstheme="majorBidi"/>
      <w:color w:val="272727" w:themeColor="text1" w:themeTint="D8"/>
    </w:rPr>
  </w:style>
  <w:style w:type="paragraph" w:styleId="Title">
    <w:name w:val="Title"/>
    <w:basedOn w:val="Normal"/>
    <w:next w:val="Normal"/>
    <w:link w:val="TitleChar"/>
    <w:uiPriority w:val="10"/>
    <w:qFormat/>
    <w:rsid w:val="00FF6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BAC"/>
    <w:pPr>
      <w:spacing w:before="160"/>
      <w:jc w:val="center"/>
    </w:pPr>
    <w:rPr>
      <w:i/>
      <w:iCs/>
      <w:color w:val="404040" w:themeColor="text1" w:themeTint="BF"/>
    </w:rPr>
  </w:style>
  <w:style w:type="character" w:customStyle="1" w:styleId="QuoteChar">
    <w:name w:val="Quote Char"/>
    <w:basedOn w:val="DefaultParagraphFont"/>
    <w:link w:val="Quote"/>
    <w:uiPriority w:val="29"/>
    <w:rsid w:val="00FF6BAC"/>
    <w:rPr>
      <w:i/>
      <w:iCs/>
      <w:color w:val="404040" w:themeColor="text1" w:themeTint="BF"/>
    </w:rPr>
  </w:style>
  <w:style w:type="paragraph" w:styleId="ListParagraph">
    <w:name w:val="List Paragraph"/>
    <w:basedOn w:val="Normal"/>
    <w:uiPriority w:val="34"/>
    <w:qFormat/>
    <w:rsid w:val="00FF6BAC"/>
    <w:pPr>
      <w:ind w:left="720"/>
      <w:contextualSpacing/>
    </w:pPr>
  </w:style>
  <w:style w:type="character" w:styleId="IntenseEmphasis">
    <w:name w:val="Intense Emphasis"/>
    <w:basedOn w:val="DefaultParagraphFont"/>
    <w:uiPriority w:val="21"/>
    <w:qFormat/>
    <w:rsid w:val="00FF6BAC"/>
    <w:rPr>
      <w:i/>
      <w:iCs/>
      <w:color w:val="0F4761" w:themeColor="accent1" w:themeShade="BF"/>
    </w:rPr>
  </w:style>
  <w:style w:type="paragraph" w:styleId="IntenseQuote">
    <w:name w:val="Intense Quote"/>
    <w:basedOn w:val="Normal"/>
    <w:next w:val="Normal"/>
    <w:link w:val="IntenseQuoteChar"/>
    <w:uiPriority w:val="30"/>
    <w:qFormat/>
    <w:rsid w:val="00FF6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BAC"/>
    <w:rPr>
      <w:i/>
      <w:iCs/>
      <w:color w:val="0F4761" w:themeColor="accent1" w:themeShade="BF"/>
    </w:rPr>
  </w:style>
  <w:style w:type="character" w:styleId="IntenseReference">
    <w:name w:val="Intense Reference"/>
    <w:basedOn w:val="DefaultParagraphFont"/>
    <w:uiPriority w:val="32"/>
    <w:qFormat/>
    <w:rsid w:val="00FF6BAC"/>
    <w:rPr>
      <w:b/>
      <w:bCs/>
      <w:smallCaps/>
      <w:color w:val="0F4761" w:themeColor="accent1" w:themeShade="BF"/>
      <w:spacing w:val="5"/>
    </w:rPr>
  </w:style>
  <w:style w:type="character" w:customStyle="1" w:styleId="apple-converted-space">
    <w:name w:val="apple-converted-space"/>
    <w:basedOn w:val="DefaultParagraphFont"/>
    <w:rsid w:val="00FF6BAC"/>
  </w:style>
  <w:style w:type="character" w:styleId="Hyperlink">
    <w:name w:val="Hyperlink"/>
    <w:basedOn w:val="DefaultParagraphFont"/>
    <w:uiPriority w:val="99"/>
    <w:semiHidden/>
    <w:unhideWhenUsed/>
    <w:rsid w:val="00FF6BAC"/>
    <w:rPr>
      <w:color w:val="0000FF"/>
      <w:u w:val="single"/>
    </w:rPr>
  </w:style>
  <w:style w:type="paragraph" w:styleId="Header">
    <w:name w:val="header"/>
    <w:basedOn w:val="Normal"/>
    <w:link w:val="HeaderChar"/>
    <w:uiPriority w:val="99"/>
    <w:unhideWhenUsed/>
    <w:rsid w:val="003E6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73F"/>
  </w:style>
  <w:style w:type="paragraph" w:styleId="Footer">
    <w:name w:val="footer"/>
    <w:basedOn w:val="Normal"/>
    <w:link w:val="FooterChar"/>
    <w:uiPriority w:val="99"/>
    <w:unhideWhenUsed/>
    <w:rsid w:val="003E6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73F"/>
  </w:style>
  <w:style w:type="paragraph" w:styleId="BodyText">
    <w:name w:val="Body Text"/>
    <w:basedOn w:val="Normal"/>
    <w:link w:val="BodyTextChar"/>
    <w:unhideWhenUsed/>
    <w:rsid w:val="004E77BE"/>
    <w:pPr>
      <w:spacing w:after="0" w:line="24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4E77B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62305">
      <w:bodyDiv w:val="1"/>
      <w:marLeft w:val="0"/>
      <w:marRight w:val="0"/>
      <w:marTop w:val="0"/>
      <w:marBottom w:val="0"/>
      <w:divBdr>
        <w:top w:val="none" w:sz="0" w:space="0" w:color="auto"/>
        <w:left w:val="none" w:sz="0" w:space="0" w:color="auto"/>
        <w:bottom w:val="none" w:sz="0" w:space="0" w:color="auto"/>
        <w:right w:val="none" w:sz="0" w:space="0" w:color="auto"/>
      </w:divBdr>
      <w:divsChild>
        <w:div w:id="1838304225">
          <w:marLeft w:val="1200"/>
          <w:marRight w:val="0"/>
          <w:marTop w:val="0"/>
          <w:marBottom w:val="0"/>
          <w:divBdr>
            <w:top w:val="none" w:sz="0" w:space="0" w:color="auto"/>
            <w:left w:val="none" w:sz="0" w:space="0" w:color="auto"/>
            <w:bottom w:val="none" w:sz="0" w:space="0" w:color="auto"/>
            <w:right w:val="none" w:sz="0" w:space="0" w:color="auto"/>
          </w:divBdr>
        </w:div>
        <w:div w:id="432433201">
          <w:marLeft w:val="1200"/>
          <w:marRight w:val="0"/>
          <w:marTop w:val="240"/>
          <w:marBottom w:val="240"/>
          <w:divBdr>
            <w:top w:val="none" w:sz="0" w:space="0" w:color="auto"/>
            <w:left w:val="none" w:sz="0" w:space="0" w:color="auto"/>
            <w:bottom w:val="none" w:sz="0" w:space="0" w:color="auto"/>
            <w:right w:val="none" w:sz="0" w:space="0" w:color="auto"/>
          </w:divBdr>
        </w:div>
        <w:div w:id="1070418884">
          <w:marLeft w:val="1200"/>
          <w:marRight w:val="0"/>
          <w:marTop w:val="240"/>
          <w:marBottom w:val="240"/>
          <w:divBdr>
            <w:top w:val="none" w:sz="0" w:space="0" w:color="auto"/>
            <w:left w:val="none" w:sz="0" w:space="0" w:color="auto"/>
            <w:bottom w:val="none" w:sz="0" w:space="0" w:color="auto"/>
            <w:right w:val="none" w:sz="0" w:space="0" w:color="auto"/>
          </w:divBdr>
        </w:div>
        <w:div w:id="1328051320">
          <w:marLeft w:val="1200"/>
          <w:marRight w:val="0"/>
          <w:marTop w:val="240"/>
          <w:marBottom w:val="240"/>
          <w:divBdr>
            <w:top w:val="none" w:sz="0" w:space="0" w:color="auto"/>
            <w:left w:val="none" w:sz="0" w:space="0" w:color="auto"/>
            <w:bottom w:val="none" w:sz="0" w:space="0" w:color="auto"/>
            <w:right w:val="none" w:sz="0" w:space="0" w:color="auto"/>
          </w:divBdr>
        </w:div>
        <w:div w:id="1410232320">
          <w:marLeft w:val="1200"/>
          <w:marRight w:val="0"/>
          <w:marTop w:val="0"/>
          <w:marBottom w:val="0"/>
          <w:divBdr>
            <w:top w:val="none" w:sz="0" w:space="0" w:color="auto"/>
            <w:left w:val="none" w:sz="0" w:space="0" w:color="auto"/>
            <w:bottom w:val="none" w:sz="0" w:space="0" w:color="auto"/>
            <w:right w:val="none" w:sz="0" w:space="0" w:color="auto"/>
          </w:divBdr>
        </w:div>
        <w:div w:id="1741906542">
          <w:marLeft w:val="1200"/>
          <w:marRight w:val="0"/>
          <w:marTop w:val="240"/>
          <w:marBottom w:val="240"/>
          <w:divBdr>
            <w:top w:val="none" w:sz="0" w:space="0" w:color="auto"/>
            <w:left w:val="none" w:sz="0" w:space="0" w:color="auto"/>
            <w:bottom w:val="none" w:sz="0" w:space="0" w:color="auto"/>
            <w:right w:val="none" w:sz="0" w:space="0" w:color="auto"/>
          </w:divBdr>
        </w:div>
        <w:div w:id="1162815985">
          <w:marLeft w:val="1200"/>
          <w:marRight w:val="0"/>
          <w:marTop w:val="0"/>
          <w:marBottom w:val="0"/>
          <w:divBdr>
            <w:top w:val="none" w:sz="0" w:space="0" w:color="auto"/>
            <w:left w:val="none" w:sz="0" w:space="0" w:color="auto"/>
            <w:bottom w:val="none" w:sz="0" w:space="0" w:color="auto"/>
            <w:right w:val="none" w:sz="0" w:space="0" w:color="auto"/>
          </w:divBdr>
        </w:div>
        <w:div w:id="305473568">
          <w:marLeft w:val="1200"/>
          <w:marRight w:val="0"/>
          <w:marTop w:val="0"/>
          <w:marBottom w:val="0"/>
          <w:divBdr>
            <w:top w:val="none" w:sz="0" w:space="0" w:color="auto"/>
            <w:left w:val="none" w:sz="0" w:space="0" w:color="auto"/>
            <w:bottom w:val="none" w:sz="0" w:space="0" w:color="auto"/>
            <w:right w:val="none" w:sz="0" w:space="0" w:color="auto"/>
          </w:divBdr>
        </w:div>
        <w:div w:id="60836676">
          <w:marLeft w:val="0"/>
          <w:marRight w:val="0"/>
          <w:marTop w:val="240"/>
          <w:marBottom w:val="240"/>
          <w:divBdr>
            <w:top w:val="none" w:sz="0" w:space="0" w:color="auto"/>
            <w:left w:val="none" w:sz="0" w:space="0" w:color="auto"/>
            <w:bottom w:val="none" w:sz="0" w:space="0" w:color="auto"/>
            <w:right w:val="none" w:sz="0" w:space="0" w:color="auto"/>
          </w:divBdr>
        </w:div>
        <w:div w:id="452870454">
          <w:marLeft w:val="0"/>
          <w:marRight w:val="0"/>
          <w:marTop w:val="240"/>
          <w:marBottom w:val="240"/>
          <w:divBdr>
            <w:top w:val="none" w:sz="0" w:space="0" w:color="auto"/>
            <w:left w:val="none" w:sz="0" w:space="0" w:color="auto"/>
            <w:bottom w:val="none" w:sz="0" w:space="0" w:color="auto"/>
            <w:right w:val="none" w:sz="0" w:space="0" w:color="auto"/>
          </w:divBdr>
        </w:div>
        <w:div w:id="1279142342">
          <w:marLeft w:val="0"/>
          <w:marRight w:val="0"/>
          <w:marTop w:val="240"/>
          <w:marBottom w:val="240"/>
          <w:divBdr>
            <w:top w:val="none" w:sz="0" w:space="0" w:color="auto"/>
            <w:left w:val="none" w:sz="0" w:space="0" w:color="auto"/>
            <w:bottom w:val="none" w:sz="0" w:space="0" w:color="auto"/>
            <w:right w:val="none" w:sz="0" w:space="0" w:color="auto"/>
          </w:divBdr>
        </w:div>
        <w:div w:id="819658783">
          <w:marLeft w:val="1200"/>
          <w:marRight w:val="0"/>
          <w:marTop w:val="0"/>
          <w:marBottom w:val="0"/>
          <w:divBdr>
            <w:top w:val="none" w:sz="0" w:space="0" w:color="auto"/>
            <w:left w:val="none" w:sz="0" w:space="0" w:color="auto"/>
            <w:bottom w:val="none" w:sz="0" w:space="0" w:color="auto"/>
            <w:right w:val="none" w:sz="0" w:space="0" w:color="auto"/>
          </w:divBdr>
        </w:div>
        <w:div w:id="1221482813">
          <w:marLeft w:val="0"/>
          <w:marRight w:val="0"/>
          <w:marTop w:val="240"/>
          <w:marBottom w:val="240"/>
          <w:divBdr>
            <w:top w:val="none" w:sz="0" w:space="0" w:color="auto"/>
            <w:left w:val="none" w:sz="0" w:space="0" w:color="auto"/>
            <w:bottom w:val="none" w:sz="0" w:space="0" w:color="auto"/>
            <w:right w:val="none" w:sz="0" w:space="0" w:color="auto"/>
          </w:divBdr>
        </w:div>
        <w:div w:id="170990825">
          <w:marLeft w:val="0"/>
          <w:marRight w:val="0"/>
          <w:marTop w:val="240"/>
          <w:marBottom w:val="240"/>
          <w:divBdr>
            <w:top w:val="none" w:sz="0" w:space="0" w:color="auto"/>
            <w:left w:val="none" w:sz="0" w:space="0" w:color="auto"/>
            <w:bottom w:val="none" w:sz="0" w:space="0" w:color="auto"/>
            <w:right w:val="none" w:sz="0" w:space="0" w:color="auto"/>
          </w:divBdr>
        </w:div>
        <w:div w:id="546261948">
          <w:marLeft w:val="0"/>
          <w:marRight w:val="0"/>
          <w:marTop w:val="240"/>
          <w:marBottom w:val="240"/>
          <w:divBdr>
            <w:top w:val="none" w:sz="0" w:space="0" w:color="auto"/>
            <w:left w:val="none" w:sz="0" w:space="0" w:color="auto"/>
            <w:bottom w:val="none" w:sz="0" w:space="0" w:color="auto"/>
            <w:right w:val="none" w:sz="0" w:space="0" w:color="auto"/>
          </w:divBdr>
        </w:div>
        <w:div w:id="20667063">
          <w:marLeft w:val="0"/>
          <w:marRight w:val="0"/>
          <w:marTop w:val="240"/>
          <w:marBottom w:val="240"/>
          <w:divBdr>
            <w:top w:val="none" w:sz="0" w:space="0" w:color="auto"/>
            <w:left w:val="none" w:sz="0" w:space="0" w:color="auto"/>
            <w:bottom w:val="none" w:sz="0" w:space="0" w:color="auto"/>
            <w:right w:val="none" w:sz="0" w:space="0" w:color="auto"/>
          </w:divBdr>
        </w:div>
        <w:div w:id="827786404">
          <w:marLeft w:val="0"/>
          <w:marRight w:val="0"/>
          <w:marTop w:val="240"/>
          <w:marBottom w:val="240"/>
          <w:divBdr>
            <w:top w:val="none" w:sz="0" w:space="0" w:color="auto"/>
            <w:left w:val="none" w:sz="0" w:space="0" w:color="auto"/>
            <w:bottom w:val="none" w:sz="0" w:space="0" w:color="auto"/>
            <w:right w:val="none" w:sz="0" w:space="0" w:color="auto"/>
          </w:divBdr>
        </w:div>
        <w:div w:id="317611316">
          <w:marLeft w:val="1200"/>
          <w:marRight w:val="0"/>
          <w:marTop w:val="0"/>
          <w:marBottom w:val="0"/>
          <w:divBdr>
            <w:top w:val="none" w:sz="0" w:space="0" w:color="auto"/>
            <w:left w:val="none" w:sz="0" w:space="0" w:color="auto"/>
            <w:bottom w:val="none" w:sz="0" w:space="0" w:color="auto"/>
            <w:right w:val="none" w:sz="0" w:space="0" w:color="auto"/>
          </w:divBdr>
        </w:div>
        <w:div w:id="220361227">
          <w:marLeft w:val="0"/>
          <w:marRight w:val="0"/>
          <w:marTop w:val="240"/>
          <w:marBottom w:val="240"/>
          <w:divBdr>
            <w:top w:val="none" w:sz="0" w:space="0" w:color="auto"/>
            <w:left w:val="none" w:sz="0" w:space="0" w:color="auto"/>
            <w:bottom w:val="none" w:sz="0" w:space="0" w:color="auto"/>
            <w:right w:val="none" w:sz="0" w:space="0" w:color="auto"/>
          </w:divBdr>
        </w:div>
        <w:div w:id="774834085">
          <w:marLeft w:val="0"/>
          <w:marRight w:val="0"/>
          <w:marTop w:val="240"/>
          <w:marBottom w:val="240"/>
          <w:divBdr>
            <w:top w:val="none" w:sz="0" w:space="0" w:color="auto"/>
            <w:left w:val="none" w:sz="0" w:space="0" w:color="auto"/>
            <w:bottom w:val="none" w:sz="0" w:space="0" w:color="auto"/>
            <w:right w:val="none" w:sz="0" w:space="0" w:color="auto"/>
          </w:divBdr>
        </w:div>
        <w:div w:id="1163624181">
          <w:marLeft w:val="0"/>
          <w:marRight w:val="0"/>
          <w:marTop w:val="240"/>
          <w:marBottom w:val="240"/>
          <w:divBdr>
            <w:top w:val="none" w:sz="0" w:space="0" w:color="auto"/>
            <w:left w:val="none" w:sz="0" w:space="0" w:color="auto"/>
            <w:bottom w:val="none" w:sz="0" w:space="0" w:color="auto"/>
            <w:right w:val="none" w:sz="0" w:space="0" w:color="auto"/>
          </w:divBdr>
        </w:div>
        <w:div w:id="659191859">
          <w:marLeft w:val="1200"/>
          <w:marRight w:val="0"/>
          <w:marTop w:val="0"/>
          <w:marBottom w:val="0"/>
          <w:divBdr>
            <w:top w:val="none" w:sz="0" w:space="0" w:color="auto"/>
            <w:left w:val="none" w:sz="0" w:space="0" w:color="auto"/>
            <w:bottom w:val="none" w:sz="0" w:space="0" w:color="auto"/>
            <w:right w:val="none" w:sz="0" w:space="0" w:color="auto"/>
          </w:divBdr>
        </w:div>
        <w:div w:id="1759642926">
          <w:marLeft w:val="0"/>
          <w:marRight w:val="0"/>
          <w:marTop w:val="240"/>
          <w:marBottom w:val="240"/>
          <w:divBdr>
            <w:top w:val="none" w:sz="0" w:space="0" w:color="auto"/>
            <w:left w:val="none" w:sz="0" w:space="0" w:color="auto"/>
            <w:bottom w:val="none" w:sz="0" w:space="0" w:color="auto"/>
            <w:right w:val="none" w:sz="0" w:space="0" w:color="auto"/>
          </w:divBdr>
        </w:div>
        <w:div w:id="1110125203">
          <w:marLeft w:val="0"/>
          <w:marRight w:val="0"/>
          <w:marTop w:val="240"/>
          <w:marBottom w:val="240"/>
          <w:divBdr>
            <w:top w:val="none" w:sz="0" w:space="0" w:color="auto"/>
            <w:left w:val="none" w:sz="0" w:space="0" w:color="auto"/>
            <w:bottom w:val="none" w:sz="0" w:space="0" w:color="auto"/>
            <w:right w:val="none" w:sz="0" w:space="0" w:color="auto"/>
          </w:divBdr>
        </w:div>
        <w:div w:id="1888713594">
          <w:marLeft w:val="0"/>
          <w:marRight w:val="0"/>
          <w:marTop w:val="240"/>
          <w:marBottom w:val="240"/>
          <w:divBdr>
            <w:top w:val="none" w:sz="0" w:space="0" w:color="auto"/>
            <w:left w:val="none" w:sz="0" w:space="0" w:color="auto"/>
            <w:bottom w:val="none" w:sz="0" w:space="0" w:color="auto"/>
            <w:right w:val="none" w:sz="0" w:space="0" w:color="auto"/>
          </w:divBdr>
        </w:div>
        <w:div w:id="793183006">
          <w:marLeft w:val="0"/>
          <w:marRight w:val="0"/>
          <w:marTop w:val="240"/>
          <w:marBottom w:val="240"/>
          <w:divBdr>
            <w:top w:val="none" w:sz="0" w:space="0" w:color="auto"/>
            <w:left w:val="none" w:sz="0" w:space="0" w:color="auto"/>
            <w:bottom w:val="none" w:sz="0" w:space="0" w:color="auto"/>
            <w:right w:val="none" w:sz="0" w:space="0" w:color="auto"/>
          </w:divBdr>
        </w:div>
        <w:div w:id="519394195">
          <w:marLeft w:val="0"/>
          <w:marRight w:val="0"/>
          <w:marTop w:val="240"/>
          <w:marBottom w:val="240"/>
          <w:divBdr>
            <w:top w:val="none" w:sz="0" w:space="0" w:color="auto"/>
            <w:left w:val="none" w:sz="0" w:space="0" w:color="auto"/>
            <w:bottom w:val="none" w:sz="0" w:space="0" w:color="auto"/>
            <w:right w:val="none" w:sz="0" w:space="0" w:color="auto"/>
          </w:divBdr>
        </w:div>
        <w:div w:id="1189949645">
          <w:marLeft w:val="0"/>
          <w:marRight w:val="0"/>
          <w:marTop w:val="240"/>
          <w:marBottom w:val="240"/>
          <w:divBdr>
            <w:top w:val="none" w:sz="0" w:space="0" w:color="auto"/>
            <w:left w:val="none" w:sz="0" w:space="0" w:color="auto"/>
            <w:bottom w:val="none" w:sz="0" w:space="0" w:color="auto"/>
            <w:right w:val="none" w:sz="0" w:space="0" w:color="auto"/>
          </w:divBdr>
        </w:div>
        <w:div w:id="957680311">
          <w:marLeft w:val="0"/>
          <w:marRight w:val="0"/>
          <w:marTop w:val="240"/>
          <w:marBottom w:val="240"/>
          <w:divBdr>
            <w:top w:val="none" w:sz="0" w:space="0" w:color="auto"/>
            <w:left w:val="none" w:sz="0" w:space="0" w:color="auto"/>
            <w:bottom w:val="none" w:sz="0" w:space="0" w:color="auto"/>
            <w:right w:val="none" w:sz="0" w:space="0" w:color="auto"/>
          </w:divBdr>
        </w:div>
        <w:div w:id="698043783">
          <w:marLeft w:val="0"/>
          <w:marRight w:val="0"/>
          <w:marTop w:val="240"/>
          <w:marBottom w:val="240"/>
          <w:divBdr>
            <w:top w:val="none" w:sz="0" w:space="0" w:color="auto"/>
            <w:left w:val="none" w:sz="0" w:space="0" w:color="auto"/>
            <w:bottom w:val="none" w:sz="0" w:space="0" w:color="auto"/>
            <w:right w:val="none" w:sz="0" w:space="0" w:color="auto"/>
          </w:divBdr>
        </w:div>
        <w:div w:id="1620723761">
          <w:marLeft w:val="0"/>
          <w:marRight w:val="0"/>
          <w:marTop w:val="240"/>
          <w:marBottom w:val="240"/>
          <w:divBdr>
            <w:top w:val="none" w:sz="0" w:space="0" w:color="auto"/>
            <w:left w:val="none" w:sz="0" w:space="0" w:color="auto"/>
            <w:bottom w:val="none" w:sz="0" w:space="0" w:color="auto"/>
            <w:right w:val="none" w:sz="0" w:space="0" w:color="auto"/>
          </w:divBdr>
        </w:div>
        <w:div w:id="694115245">
          <w:marLeft w:val="1200"/>
          <w:marRight w:val="0"/>
          <w:marTop w:val="0"/>
          <w:marBottom w:val="0"/>
          <w:divBdr>
            <w:top w:val="none" w:sz="0" w:space="0" w:color="auto"/>
            <w:left w:val="none" w:sz="0" w:space="0" w:color="auto"/>
            <w:bottom w:val="none" w:sz="0" w:space="0" w:color="auto"/>
            <w:right w:val="none" w:sz="0" w:space="0" w:color="auto"/>
          </w:divBdr>
        </w:div>
        <w:div w:id="706372699">
          <w:marLeft w:val="0"/>
          <w:marRight w:val="0"/>
          <w:marTop w:val="240"/>
          <w:marBottom w:val="240"/>
          <w:divBdr>
            <w:top w:val="none" w:sz="0" w:space="0" w:color="auto"/>
            <w:left w:val="none" w:sz="0" w:space="0" w:color="auto"/>
            <w:bottom w:val="none" w:sz="0" w:space="0" w:color="auto"/>
            <w:right w:val="none" w:sz="0" w:space="0" w:color="auto"/>
          </w:divBdr>
        </w:div>
        <w:div w:id="522670586">
          <w:marLeft w:val="0"/>
          <w:marRight w:val="0"/>
          <w:marTop w:val="240"/>
          <w:marBottom w:val="240"/>
          <w:divBdr>
            <w:top w:val="none" w:sz="0" w:space="0" w:color="auto"/>
            <w:left w:val="none" w:sz="0" w:space="0" w:color="auto"/>
            <w:bottom w:val="none" w:sz="0" w:space="0" w:color="auto"/>
            <w:right w:val="none" w:sz="0" w:space="0" w:color="auto"/>
          </w:divBdr>
        </w:div>
        <w:div w:id="2138595704">
          <w:marLeft w:val="0"/>
          <w:marRight w:val="0"/>
          <w:marTop w:val="240"/>
          <w:marBottom w:val="240"/>
          <w:divBdr>
            <w:top w:val="none" w:sz="0" w:space="0" w:color="auto"/>
            <w:left w:val="none" w:sz="0" w:space="0" w:color="auto"/>
            <w:bottom w:val="none" w:sz="0" w:space="0" w:color="auto"/>
            <w:right w:val="none" w:sz="0" w:space="0" w:color="auto"/>
          </w:divBdr>
        </w:div>
        <w:div w:id="1560239149">
          <w:marLeft w:val="1200"/>
          <w:marRight w:val="0"/>
          <w:marTop w:val="0"/>
          <w:marBottom w:val="0"/>
          <w:divBdr>
            <w:top w:val="none" w:sz="0" w:space="0" w:color="auto"/>
            <w:left w:val="none" w:sz="0" w:space="0" w:color="auto"/>
            <w:bottom w:val="none" w:sz="0" w:space="0" w:color="auto"/>
            <w:right w:val="none" w:sz="0" w:space="0" w:color="auto"/>
          </w:divBdr>
        </w:div>
        <w:div w:id="448551465">
          <w:marLeft w:val="0"/>
          <w:marRight w:val="0"/>
          <w:marTop w:val="240"/>
          <w:marBottom w:val="240"/>
          <w:divBdr>
            <w:top w:val="none" w:sz="0" w:space="0" w:color="auto"/>
            <w:left w:val="none" w:sz="0" w:space="0" w:color="auto"/>
            <w:bottom w:val="none" w:sz="0" w:space="0" w:color="auto"/>
            <w:right w:val="none" w:sz="0" w:space="0" w:color="auto"/>
          </w:divBdr>
        </w:div>
        <w:div w:id="1987471393">
          <w:marLeft w:val="0"/>
          <w:marRight w:val="0"/>
          <w:marTop w:val="240"/>
          <w:marBottom w:val="240"/>
          <w:divBdr>
            <w:top w:val="none" w:sz="0" w:space="0" w:color="auto"/>
            <w:left w:val="none" w:sz="0" w:space="0" w:color="auto"/>
            <w:bottom w:val="none" w:sz="0" w:space="0" w:color="auto"/>
            <w:right w:val="none" w:sz="0" w:space="0" w:color="auto"/>
          </w:divBdr>
        </w:div>
        <w:div w:id="1570388194">
          <w:marLeft w:val="0"/>
          <w:marRight w:val="0"/>
          <w:marTop w:val="240"/>
          <w:marBottom w:val="240"/>
          <w:divBdr>
            <w:top w:val="none" w:sz="0" w:space="0" w:color="auto"/>
            <w:left w:val="none" w:sz="0" w:space="0" w:color="auto"/>
            <w:bottom w:val="none" w:sz="0" w:space="0" w:color="auto"/>
            <w:right w:val="none" w:sz="0" w:space="0" w:color="auto"/>
          </w:divBdr>
        </w:div>
        <w:div w:id="1240335909">
          <w:marLeft w:val="0"/>
          <w:marRight w:val="0"/>
          <w:marTop w:val="240"/>
          <w:marBottom w:val="240"/>
          <w:divBdr>
            <w:top w:val="none" w:sz="0" w:space="0" w:color="auto"/>
            <w:left w:val="none" w:sz="0" w:space="0" w:color="auto"/>
            <w:bottom w:val="none" w:sz="0" w:space="0" w:color="auto"/>
            <w:right w:val="none" w:sz="0" w:space="0" w:color="auto"/>
          </w:divBdr>
        </w:div>
        <w:div w:id="1124887941">
          <w:marLeft w:val="0"/>
          <w:marRight w:val="0"/>
          <w:marTop w:val="240"/>
          <w:marBottom w:val="240"/>
          <w:divBdr>
            <w:top w:val="none" w:sz="0" w:space="0" w:color="auto"/>
            <w:left w:val="none" w:sz="0" w:space="0" w:color="auto"/>
            <w:bottom w:val="none" w:sz="0" w:space="0" w:color="auto"/>
            <w:right w:val="none" w:sz="0" w:space="0" w:color="auto"/>
          </w:divBdr>
        </w:div>
        <w:div w:id="1083918863">
          <w:marLeft w:val="120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1284</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JB</dc:creator>
  <cp:keywords/>
  <dc:description/>
  <cp:lastModifiedBy>Malina, Jason</cp:lastModifiedBy>
  <cp:revision>2</cp:revision>
  <cp:lastPrinted>2025-07-23T20:13:00Z</cp:lastPrinted>
  <dcterms:created xsi:type="dcterms:W3CDTF">2026-06-04T16:48:00Z</dcterms:created>
  <dcterms:modified xsi:type="dcterms:W3CDTF">2026-06-04T16:48:00Z</dcterms:modified>
</cp:coreProperties>
</file>